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0" w:type="dxa"/>
        <w:tblInd w:w="93" w:type="dxa"/>
        <w:tblLook w:val="04A0"/>
      </w:tblPr>
      <w:tblGrid>
        <w:gridCol w:w="4340"/>
        <w:gridCol w:w="1380"/>
        <w:gridCol w:w="1301"/>
        <w:gridCol w:w="1374"/>
        <w:gridCol w:w="1162"/>
      </w:tblGrid>
      <w:tr w:rsidR="00E435BC" w:rsidRPr="00E435BC" w:rsidTr="00E435BC">
        <w:trPr>
          <w:trHeight w:val="1800"/>
        </w:trPr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ОТЧЕТ ООО "Ставропольская Управляющая компания" по начисленным, поступившим и израсходованным денежным средствам       по многоквартирному дому                                                                                                         за 2017 год                                                                                                                   </w:t>
            </w:r>
            <w:r w:rsidRPr="00E435B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адрес МКД: ул. Мира, 272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35BC" w:rsidRPr="00E435BC" w:rsidTr="00E435BC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35BC" w:rsidRPr="00E435BC" w:rsidTr="00E435BC">
        <w:trPr>
          <w:trHeight w:val="64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Характеристика многоквартирного дома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35BC" w:rsidRPr="00E435BC" w:rsidTr="00E435BC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E43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4773,00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35BC" w:rsidRPr="00E435BC" w:rsidTr="00E435BC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E43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35BC" w:rsidRPr="00E435BC" w:rsidTr="00E435BC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площадь многоквартирного дома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E43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4773,00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35BC" w:rsidRPr="00E435BC" w:rsidTr="00E435BC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Стоимость услуг по управлению и содержанию многоквартирного дома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E43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35BC" w:rsidRPr="00E435BC" w:rsidTr="00E435BC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E43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35BC" w:rsidRPr="00E435BC" w:rsidTr="00E435BC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Оплата уполномоченному лицу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E43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35BC" w:rsidRPr="00E435BC" w:rsidTr="00E435BC">
        <w:trPr>
          <w:trHeight w:val="5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Остаток средств на лицевом счете на 01.01.2017г., руб.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-610335,12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35BC" w:rsidRPr="00E435BC" w:rsidTr="00E435BC">
        <w:trPr>
          <w:trHeight w:val="57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Свободных денежных средств (с учетом должников), руб.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-716138,36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35BC" w:rsidRPr="00E435BC" w:rsidTr="00E435BC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ДОХОДЫ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35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35BC" w:rsidRPr="00E435BC" w:rsidTr="00E435BC">
        <w:trPr>
          <w:trHeight w:val="100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Вид дохода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01.01.2017г.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31.12.2017г.</w:t>
            </w:r>
          </w:p>
        </w:tc>
      </w:tr>
      <w:tr w:rsidR="00E435BC" w:rsidRPr="00E435BC" w:rsidTr="00E435B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(жилые помещения), руб.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94003,24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1081897,47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1031016,44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144884,27</w:t>
            </w:r>
          </w:p>
        </w:tc>
      </w:tr>
      <w:tr w:rsidR="00E435BC" w:rsidRPr="00E435BC" w:rsidTr="00E435BC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435BC" w:rsidRPr="00E435BC" w:rsidTr="00E435BC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Размещение оборудования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21218,22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19318,22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13700,00</w:t>
            </w:r>
          </w:p>
        </w:tc>
      </w:tr>
      <w:tr w:rsidR="00E435BC" w:rsidRPr="00E435BC" w:rsidTr="00E435BC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105803,24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1103115,69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1050334,66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158584,27</w:t>
            </w:r>
          </w:p>
        </w:tc>
      </w:tr>
      <w:tr w:rsidR="00E435BC" w:rsidRPr="00E435BC" w:rsidTr="00E435BC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35BC" w:rsidRPr="00E435BC" w:rsidTr="00E435BC">
        <w:trPr>
          <w:trHeight w:val="33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35BC" w:rsidRPr="00E435BC" w:rsidTr="00E435BC">
        <w:trPr>
          <w:trHeight w:val="58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услуг: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 1 м</w:t>
            </w:r>
            <w:proofErr w:type="gramStart"/>
            <w:r w:rsidRPr="00E435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E435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площади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35BC" w:rsidRPr="00E435BC" w:rsidTr="00E435BC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352594,59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35BC" w:rsidRPr="00E435BC" w:rsidTr="00E435BC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</w:t>
            </w:r>
            <w:proofErr w:type="gramStart"/>
            <w:r w:rsidRPr="00E435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 ООО</w:t>
            </w:r>
            <w:proofErr w:type="gramEnd"/>
            <w:r w:rsidRPr="00E435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E435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СтУК</w:t>
            </w:r>
            <w:proofErr w:type="spellEnd"/>
            <w:r w:rsidRPr="00E435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 по управлению МКД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242704,43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5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35BC" w:rsidRPr="00E435BC" w:rsidTr="00E435BC">
        <w:trPr>
          <w:trHeight w:val="6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начислению и сбору платежей (ОАО "СГРЦ")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35BC">
              <w:rPr>
                <w:rFonts w:ascii="Calibri" w:eastAsia="Times New Roman" w:hAnsi="Calibri" w:cs="Times New Roman"/>
                <w:color w:val="000000"/>
                <w:lang w:eastAsia="ru-RU"/>
              </w:rPr>
              <w:t>106891,1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5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35BC" w:rsidRPr="00E435BC" w:rsidTr="00E435BC">
        <w:trPr>
          <w:trHeight w:val="6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размещению информации на сайте ГИС ЖКХ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35BC">
              <w:rPr>
                <w:rFonts w:ascii="Calibri" w:eastAsia="Times New Roman" w:hAnsi="Calibri" w:cs="Times New Roman"/>
                <w:color w:val="000000"/>
                <w:lang w:eastAsia="ru-RU"/>
              </w:rPr>
              <w:t>2999,0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5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35BC" w:rsidRPr="00E435BC" w:rsidTr="00E435BC">
        <w:trPr>
          <w:trHeight w:val="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Общеэксплуатационные расходы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35B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5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35BC" w:rsidRPr="00E435BC" w:rsidTr="00E435BC">
        <w:trPr>
          <w:trHeight w:val="8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по санитарному содержанию общего имущества и  прилегающей территории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200396,03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35BC" w:rsidRPr="00E435BC" w:rsidTr="00E435BC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уборке прилегающей территории (оплата труда, ЕСН,</w:t>
            </w:r>
            <w:r w:rsidR="00E232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435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инвентарь)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35BC">
              <w:rPr>
                <w:rFonts w:ascii="Calibri" w:eastAsia="Times New Roman" w:hAnsi="Calibri" w:cs="Times New Roman"/>
                <w:color w:val="000000"/>
                <w:lang w:eastAsia="ru-RU"/>
              </w:rPr>
              <w:t>97313,59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5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35BC" w:rsidRPr="00E435BC" w:rsidTr="00E435BC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уборке в подъездах (оплата труда,</w:t>
            </w:r>
            <w:r w:rsidR="00E232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435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ЕСН,</w:t>
            </w:r>
            <w:r w:rsidR="00E232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435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материалы, инвентарь)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35BC">
              <w:rPr>
                <w:rFonts w:ascii="Calibri" w:eastAsia="Times New Roman" w:hAnsi="Calibri" w:cs="Times New Roman"/>
                <w:color w:val="000000"/>
                <w:lang w:eastAsia="ru-RU"/>
              </w:rPr>
              <w:t>84844,75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5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35BC" w:rsidRPr="00E435BC" w:rsidTr="00E435BC">
        <w:trPr>
          <w:trHeight w:val="5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Сбой сосулек с применением метода промышленного альпинизма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35BC">
              <w:rPr>
                <w:rFonts w:ascii="Calibri" w:eastAsia="Times New Roman" w:hAnsi="Calibri" w:cs="Times New Roman"/>
                <w:color w:val="000000"/>
                <w:lang w:eastAsia="ru-RU"/>
              </w:rPr>
              <w:t>14914,00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5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35BC" w:rsidRPr="00E435BC" w:rsidTr="00E435BC">
        <w:trPr>
          <w:trHeight w:val="4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35BC">
              <w:rPr>
                <w:rFonts w:ascii="Calibri" w:eastAsia="Times New Roman" w:hAnsi="Calibri" w:cs="Times New Roman"/>
                <w:color w:val="000000"/>
                <w:lang w:eastAsia="ru-RU"/>
              </w:rPr>
              <w:t>2134,35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5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35BC" w:rsidRPr="00E435BC" w:rsidTr="00E435BC">
        <w:trPr>
          <w:trHeight w:val="3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Выкашивание травы с газонов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1189,34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5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35BC" w:rsidRPr="00E435BC" w:rsidTr="00E435BC">
        <w:trPr>
          <w:trHeight w:val="5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прочих организаций: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592844,94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35BC" w:rsidRPr="00E435BC" w:rsidTr="00E435BC">
        <w:trPr>
          <w:trHeight w:val="6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Аварийное обслуживание системы водоснабжения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35BC">
              <w:rPr>
                <w:rFonts w:ascii="Calibri" w:eastAsia="Times New Roman" w:hAnsi="Calibri" w:cs="Times New Roman"/>
                <w:color w:val="000000"/>
                <w:lang w:eastAsia="ru-RU"/>
              </w:rPr>
              <w:t>1095,00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5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35BC" w:rsidRPr="00E435BC" w:rsidTr="00E435BC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Контрольные измерения электрооборудования и электроустановок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35BC">
              <w:rPr>
                <w:rFonts w:ascii="Calibri" w:eastAsia="Times New Roman" w:hAnsi="Calibri" w:cs="Times New Roman"/>
                <w:color w:val="000000"/>
                <w:lang w:eastAsia="ru-RU"/>
              </w:rPr>
              <w:t>6760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5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35BC" w:rsidRPr="00E435BC" w:rsidTr="00E435BC">
        <w:trPr>
          <w:trHeight w:val="8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Установка датчика температуры,</w:t>
            </w:r>
            <w:r w:rsidR="00E232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435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терморегулятора, шарового крана с электроприводом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35BC">
              <w:rPr>
                <w:rFonts w:ascii="Calibri" w:eastAsia="Times New Roman" w:hAnsi="Calibri" w:cs="Times New Roman"/>
                <w:color w:val="000000"/>
                <w:lang w:eastAsia="ru-RU"/>
              </w:rPr>
              <w:t>27291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5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35BC" w:rsidRPr="00E435BC" w:rsidTr="00E435BC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Техническое освидетельствование лифтового оборудования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35BC">
              <w:rPr>
                <w:rFonts w:ascii="Calibri" w:eastAsia="Times New Roman" w:hAnsi="Calibri" w:cs="Times New Roman"/>
                <w:color w:val="000000"/>
                <w:lang w:eastAsia="ru-RU"/>
              </w:rPr>
              <w:t>6487,66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5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35BC" w:rsidRPr="00E435BC" w:rsidTr="00E435BC">
        <w:trPr>
          <w:trHeight w:val="6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 лифтового оборудования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5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35BC" w:rsidRPr="00E435BC" w:rsidTr="00E435BC">
        <w:trPr>
          <w:trHeight w:val="3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Страхование лифтов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5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35BC" w:rsidRPr="00E435BC" w:rsidTr="00E435BC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179718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5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35BC" w:rsidRPr="00E435BC" w:rsidTr="00E435BC">
        <w:trPr>
          <w:trHeight w:val="79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АО "</w:t>
            </w:r>
            <w:proofErr w:type="spellStart"/>
            <w:r w:rsidRPr="00E435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Ставропольгоргаз</w:t>
            </w:r>
            <w:proofErr w:type="spellEnd"/>
            <w:r w:rsidRPr="00E435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" </w:t>
            </w:r>
            <w:proofErr w:type="gramStart"/>
            <w:r w:rsidRPr="00E435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-т</w:t>
            </w:r>
            <w:proofErr w:type="gramEnd"/>
            <w:r w:rsidRPr="00E435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ехническое обслуживание внутридомового газового оборудования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2889,1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5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35BC" w:rsidRPr="00E435BC" w:rsidTr="00E435BC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ТО приборов узлов системы отопления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14298,66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5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35BC" w:rsidRPr="00E435BC" w:rsidTr="00E435BC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Ситуационный план земельного участка (МУП "Земельная палата")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5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35BC" w:rsidRPr="00E435BC" w:rsidTr="00E435BC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Юридические услуги и оплата госпошлины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26346,96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5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35BC" w:rsidRPr="00E435BC" w:rsidTr="00E435BC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Поверка водомера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1075,3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5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35BC" w:rsidRPr="00E435BC" w:rsidTr="00E435BC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Коммунальные ресурсы, использованные на содержание общего имущества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232683,26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5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35BC" w:rsidRPr="00E435BC" w:rsidTr="00E435BC">
        <w:trPr>
          <w:trHeight w:val="4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Проверка и осмотр </w:t>
            </w:r>
            <w:proofErr w:type="spellStart"/>
            <w:r w:rsidRPr="00E435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35BC">
              <w:rPr>
                <w:rFonts w:ascii="Calibri" w:eastAsia="Times New Roman" w:hAnsi="Calibri" w:cs="Times New Roman"/>
                <w:color w:val="000000"/>
                <w:lang w:eastAsia="ru-RU"/>
              </w:rPr>
              <w:t>3800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5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35BC" w:rsidRPr="00E435BC" w:rsidTr="00E435BC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 систем водоснабжения, водоотведения, отопления и электроснабжения: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195895,28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35BC" w:rsidRPr="00E435BC" w:rsidTr="00E435BC">
        <w:trPr>
          <w:trHeight w:val="14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водоснабжения, водоотведения и отоплени</w:t>
            </w:r>
            <w:proofErr w:type="gramStart"/>
            <w:r w:rsidRPr="00E435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E435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зарплата, начисления, материалы, общепроизводственные расходы)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137892,49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5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35BC" w:rsidRPr="00E435BC" w:rsidTr="00E435BC">
        <w:trPr>
          <w:trHeight w:val="10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электроснабжения (зарплата, начисления, материалы, общепроизводственные расходы)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58002,79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5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35BC" w:rsidRPr="00E435BC" w:rsidTr="00E435BC">
        <w:trPr>
          <w:trHeight w:val="6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51750,75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35BC" w:rsidRPr="00E435BC" w:rsidTr="00E435BC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Установка контейнеров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35BC" w:rsidRPr="00E435BC" w:rsidTr="00E435BC">
        <w:trPr>
          <w:trHeight w:val="3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Смена циркуляционной рамки ГВС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9992,00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35BC" w:rsidRPr="00E435BC" w:rsidTr="00E435BC">
        <w:trPr>
          <w:trHeight w:val="3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Смена циркуляционного насоса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7026,00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35BC" w:rsidRPr="00E435BC" w:rsidTr="00E435BC">
        <w:trPr>
          <w:trHeight w:val="6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Замена нижней разводки трубопровода ГВС в подвале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7018,00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35BC" w:rsidRPr="00E435BC" w:rsidTr="00E435BC">
        <w:trPr>
          <w:trHeight w:val="8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435BC" w:rsidRPr="00E435BC" w:rsidRDefault="00E435BC" w:rsidP="00E23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Очистка подвальных помещений от бытового мусора,</w:t>
            </w:r>
            <w:r w:rsidR="00E232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</w:t>
            </w: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амена ручки и замка на двери колясочной 1 подъезда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7714,75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35BC" w:rsidRPr="00E435BC" w:rsidTr="00E435BC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затрат: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1393481,59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23,56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35BC" w:rsidRPr="00E435BC" w:rsidTr="00E435BC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Налоги (УСНО</w:t>
            </w:r>
            <w:proofErr w:type="gramStart"/>
            <w:r w:rsidRPr="00E435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10503,35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5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35BC" w:rsidRPr="00E435BC" w:rsidTr="00E435BC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Плановые накопления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C" w:rsidRPr="00E232FE" w:rsidRDefault="00E435BC" w:rsidP="00E43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232FE">
              <w:rPr>
                <w:rFonts w:ascii="Calibri" w:eastAsia="Times New Roman" w:hAnsi="Calibri" w:cs="Times New Roman"/>
                <w:lang w:eastAsia="ru-RU"/>
              </w:rPr>
              <w:t>40798,47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435BC" w:rsidRPr="00E232FE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32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35BC" w:rsidRPr="00E435BC" w:rsidTr="00E435BC">
        <w:trPr>
          <w:trHeight w:val="6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затрат по содержанию и техобслуживанию: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1444783,40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25,22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35BC" w:rsidRPr="00E435BC" w:rsidTr="00E435BC">
        <w:trPr>
          <w:trHeight w:val="4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Финансовый результат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-341667,71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5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-5,97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35BC" w:rsidRPr="00E435BC" w:rsidTr="00E435BC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Текущий ремонт: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35BC" w:rsidRPr="00E435BC" w:rsidTr="00E435BC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текущий ремонт: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35BC" w:rsidRPr="00E435BC" w:rsidTr="00E435BC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средств на лицевом счете: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-952002,83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35BC" w:rsidRPr="00E435BC" w:rsidTr="00E435BC">
        <w:trPr>
          <w:trHeight w:val="300"/>
        </w:trPr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Свободных денежных средств (с учетом должников):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-1110587,10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35BC" w:rsidRPr="00E435BC" w:rsidTr="00E435BC">
        <w:trPr>
          <w:trHeight w:val="555"/>
        </w:trPr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средства на лицевом счете на текущий ремонт: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35BC" w:rsidRPr="00E435BC" w:rsidTr="00E435BC">
        <w:trPr>
          <w:trHeight w:val="585"/>
        </w:trPr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денежные средства на текущий ремонт (с учетом должников):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35BC" w:rsidRPr="00E435BC" w:rsidTr="00E435BC">
        <w:trPr>
          <w:trHeight w:val="58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35BC" w:rsidRPr="00E435BC" w:rsidTr="00E435BC">
        <w:trPr>
          <w:trHeight w:val="1185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Коммунальные услуги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01.01.2017г.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31.12.2017г.</w:t>
            </w:r>
          </w:p>
        </w:tc>
      </w:tr>
      <w:tr w:rsidR="00E435BC" w:rsidRPr="00E435BC" w:rsidTr="00E435BC">
        <w:trPr>
          <w:trHeight w:val="58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Энергоснабжение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37382,65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769503,55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692230,92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114655,28</w:t>
            </w:r>
          </w:p>
        </w:tc>
      </w:tr>
      <w:tr w:rsidR="00E435BC" w:rsidRPr="00E435BC" w:rsidTr="00E435BC">
        <w:trPr>
          <w:trHeight w:val="58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31607,57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698808,95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628587,86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101828,66</w:t>
            </w:r>
          </w:p>
        </w:tc>
      </w:tr>
      <w:tr w:rsidR="00E435BC" w:rsidRPr="00E435BC" w:rsidTr="00E435BC">
        <w:trPr>
          <w:trHeight w:val="58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Теплоэнергия</w:t>
            </w:r>
            <w:proofErr w:type="spellEnd"/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на ГВС и отопление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334233,93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1843627,5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1856209,3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321652,17</w:t>
            </w:r>
          </w:p>
        </w:tc>
      </w:tr>
      <w:tr w:rsidR="00E435BC" w:rsidRPr="00E435BC" w:rsidTr="00E435BC">
        <w:trPr>
          <w:trHeight w:val="390"/>
        </w:trPr>
        <w:tc>
          <w:tcPr>
            <w:tcW w:w="4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35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35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35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35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435BC" w:rsidRPr="00E435BC" w:rsidTr="00E435BC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35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403224,15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3311940,04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3177028,08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5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538136,11</w:t>
            </w:r>
          </w:p>
        </w:tc>
      </w:tr>
      <w:tr w:rsidR="00E435BC" w:rsidRPr="00E435BC" w:rsidTr="00E435BC">
        <w:trPr>
          <w:trHeight w:val="300"/>
        </w:trPr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BC" w:rsidRPr="00E435BC" w:rsidRDefault="00E435BC" w:rsidP="00E4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C2079" w:rsidRDefault="004C2079"/>
    <w:sectPr w:rsidR="004C2079" w:rsidSect="00E435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35BC"/>
    <w:rsid w:val="00064E39"/>
    <w:rsid w:val="00195FD5"/>
    <w:rsid w:val="001C5EAC"/>
    <w:rsid w:val="00215681"/>
    <w:rsid w:val="00224E07"/>
    <w:rsid w:val="002317E9"/>
    <w:rsid w:val="002D78A1"/>
    <w:rsid w:val="003D064D"/>
    <w:rsid w:val="004C2079"/>
    <w:rsid w:val="004D06F9"/>
    <w:rsid w:val="005806A4"/>
    <w:rsid w:val="00631900"/>
    <w:rsid w:val="006D2F3D"/>
    <w:rsid w:val="007354E8"/>
    <w:rsid w:val="00766FEF"/>
    <w:rsid w:val="008102D2"/>
    <w:rsid w:val="00837374"/>
    <w:rsid w:val="0088010F"/>
    <w:rsid w:val="00887060"/>
    <w:rsid w:val="008B3DED"/>
    <w:rsid w:val="008C3B01"/>
    <w:rsid w:val="00925B9C"/>
    <w:rsid w:val="00931C3C"/>
    <w:rsid w:val="009944ED"/>
    <w:rsid w:val="009C69E0"/>
    <w:rsid w:val="00A649F2"/>
    <w:rsid w:val="00AD1CAE"/>
    <w:rsid w:val="00B06F90"/>
    <w:rsid w:val="00B633EF"/>
    <w:rsid w:val="00B91D29"/>
    <w:rsid w:val="00BE7E8A"/>
    <w:rsid w:val="00BF5A5D"/>
    <w:rsid w:val="00C77DC7"/>
    <w:rsid w:val="00C82FA1"/>
    <w:rsid w:val="00CA5BD7"/>
    <w:rsid w:val="00CE16D6"/>
    <w:rsid w:val="00CE77A0"/>
    <w:rsid w:val="00CF2C1A"/>
    <w:rsid w:val="00D55AB6"/>
    <w:rsid w:val="00D67E8D"/>
    <w:rsid w:val="00D87E3C"/>
    <w:rsid w:val="00DD7768"/>
    <w:rsid w:val="00DE3D78"/>
    <w:rsid w:val="00E232FE"/>
    <w:rsid w:val="00E435BC"/>
    <w:rsid w:val="00E73F7A"/>
    <w:rsid w:val="00E7502D"/>
    <w:rsid w:val="00E971D8"/>
    <w:rsid w:val="00ED5519"/>
    <w:rsid w:val="00F24565"/>
    <w:rsid w:val="00F31889"/>
    <w:rsid w:val="00F544CE"/>
    <w:rsid w:val="00F64056"/>
    <w:rsid w:val="00F9477F"/>
    <w:rsid w:val="00FB1D6B"/>
    <w:rsid w:val="00FE71DF"/>
    <w:rsid w:val="00FF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2018-03-30T08:44:00Z</dcterms:created>
  <dcterms:modified xsi:type="dcterms:W3CDTF">2018-03-30T08:57:00Z</dcterms:modified>
</cp:coreProperties>
</file>